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D4" w:rsidRDefault="00C22CD4" w:rsidP="005B0C16">
      <w:pPr>
        <w:pStyle w:val="Default"/>
      </w:pPr>
      <w:r>
        <w:rPr>
          <w:noProof/>
          <w:lang w:eastAsia="en-GB"/>
        </w:rPr>
        <w:drawing>
          <wp:inline distT="0" distB="0" distL="0" distR="0">
            <wp:extent cx="5731510" cy="798620"/>
            <wp:effectExtent l="19050" t="0" r="2540" b="0"/>
            <wp:docPr id="1" name="Picture 1" descr="C:\Users\Dave\Dave's Files\BSDFA\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ave's Files\BSDFA\Website banner.jpg"/>
                    <pic:cNvPicPr>
                      <a:picLocks noChangeAspect="1" noChangeArrowheads="1"/>
                    </pic:cNvPicPr>
                  </pic:nvPicPr>
                  <pic:blipFill>
                    <a:blip r:embed="rId5" cstate="print"/>
                    <a:srcRect/>
                    <a:stretch>
                      <a:fillRect/>
                    </a:stretch>
                  </pic:blipFill>
                  <pic:spPr bwMode="auto">
                    <a:xfrm>
                      <a:off x="0" y="0"/>
                      <a:ext cx="5731510" cy="798620"/>
                    </a:xfrm>
                    <a:prstGeom prst="rect">
                      <a:avLst/>
                    </a:prstGeom>
                    <a:noFill/>
                    <a:ln w="9525">
                      <a:noFill/>
                      <a:miter lim="800000"/>
                      <a:headEnd/>
                      <a:tailEnd/>
                    </a:ln>
                  </pic:spPr>
                </pic:pic>
              </a:graphicData>
            </a:graphic>
          </wp:inline>
        </w:drawing>
      </w:r>
    </w:p>
    <w:p w:rsidR="00C22CD4" w:rsidRDefault="00C22CD4" w:rsidP="005B0C16">
      <w:pPr>
        <w:pStyle w:val="Default"/>
      </w:pPr>
    </w:p>
    <w:p w:rsidR="00C22CD4" w:rsidRDefault="00C22CD4" w:rsidP="005B0C16">
      <w:pPr>
        <w:pStyle w:val="Default"/>
      </w:pPr>
    </w:p>
    <w:p w:rsidR="004336D2" w:rsidRPr="00FD6A8B" w:rsidRDefault="004336D2" w:rsidP="005B0C16">
      <w:pPr>
        <w:tabs>
          <w:tab w:val="left" w:pos="-720"/>
        </w:tabs>
        <w:suppressAutoHyphens/>
        <w:spacing w:after="0"/>
        <w:rPr>
          <w:rFonts w:ascii="Times New Roman" w:hAnsi="Times New Roman" w:cs="Times New Roman"/>
        </w:rPr>
      </w:pPr>
      <w:r w:rsidRPr="00FD6A8B">
        <w:rPr>
          <w:rFonts w:ascii="Times New Roman" w:hAnsi="Times New Roman" w:cs="Times New Roman"/>
        </w:rPr>
        <w:t>Helen Denton</w:t>
      </w:r>
    </w:p>
    <w:p w:rsidR="004336D2" w:rsidRPr="00FD6A8B" w:rsidRDefault="004336D2" w:rsidP="005B0C16">
      <w:pPr>
        <w:tabs>
          <w:tab w:val="left" w:pos="-720"/>
        </w:tabs>
        <w:suppressAutoHyphens/>
        <w:spacing w:after="0"/>
        <w:rPr>
          <w:rFonts w:ascii="Times New Roman" w:hAnsi="Times New Roman" w:cs="Times New Roman"/>
        </w:rPr>
      </w:pPr>
      <w:r w:rsidRPr="00FD6A8B">
        <w:rPr>
          <w:rFonts w:ascii="Times New Roman" w:hAnsi="Times New Roman" w:cs="Times New Roman"/>
        </w:rPr>
        <w:t>Definitive Map Officer</w:t>
      </w:r>
    </w:p>
    <w:p w:rsidR="004336D2" w:rsidRPr="00FD6A8B" w:rsidRDefault="004336D2" w:rsidP="005B0C16">
      <w:pPr>
        <w:tabs>
          <w:tab w:val="left" w:pos="-720"/>
        </w:tabs>
        <w:suppressAutoHyphens/>
        <w:spacing w:after="0"/>
        <w:rPr>
          <w:rFonts w:ascii="Times New Roman" w:hAnsi="Times New Roman" w:cs="Times New Roman"/>
        </w:rPr>
      </w:pPr>
      <w:r w:rsidRPr="00FD6A8B">
        <w:rPr>
          <w:rFonts w:ascii="Times New Roman" w:hAnsi="Times New Roman" w:cs="Times New Roman"/>
        </w:rPr>
        <w:t>Rights of Way Service, CHN103</w:t>
      </w:r>
    </w:p>
    <w:p w:rsidR="005B0C16" w:rsidRPr="00FD6A8B" w:rsidRDefault="004336D2" w:rsidP="005B0C16">
      <w:pPr>
        <w:tabs>
          <w:tab w:val="left" w:pos="-720"/>
        </w:tabs>
        <w:suppressAutoHyphens/>
        <w:spacing w:after="0"/>
        <w:rPr>
          <w:rFonts w:ascii="Times New Roman" w:hAnsi="Times New Roman" w:cs="Times New Roman"/>
        </w:rPr>
      </w:pPr>
      <w:r w:rsidRPr="00FD6A8B">
        <w:rPr>
          <w:rFonts w:ascii="Times New Roman" w:hAnsi="Times New Roman" w:cs="Times New Roman"/>
        </w:rPr>
        <w:t>Hertfordshire County Council</w:t>
      </w:r>
    </w:p>
    <w:p w:rsidR="005B0C16" w:rsidRPr="00FD6A8B" w:rsidRDefault="005B0C16" w:rsidP="005B0C16">
      <w:pPr>
        <w:tabs>
          <w:tab w:val="left" w:pos="-720"/>
        </w:tabs>
        <w:suppressAutoHyphens/>
        <w:spacing w:after="0"/>
        <w:rPr>
          <w:rFonts w:ascii="Times New Roman" w:hAnsi="Times New Roman" w:cs="Times New Roman"/>
        </w:rPr>
      </w:pPr>
    </w:p>
    <w:p w:rsidR="005B0C16" w:rsidRPr="00FD6A8B" w:rsidRDefault="005B0C16" w:rsidP="005B0C16">
      <w:pPr>
        <w:tabs>
          <w:tab w:val="left" w:pos="-720"/>
        </w:tabs>
        <w:suppressAutoHyphens/>
        <w:spacing w:after="0"/>
        <w:rPr>
          <w:rFonts w:ascii="Times New Roman" w:hAnsi="Times New Roman" w:cs="Times New Roman"/>
        </w:rPr>
      </w:pPr>
      <w:r w:rsidRPr="00FD6A8B">
        <w:rPr>
          <w:rFonts w:ascii="Times New Roman" w:hAnsi="Times New Roman" w:cs="Times New Roman"/>
        </w:rPr>
        <w:t xml:space="preserve">Your ref: </w:t>
      </w:r>
      <w:r w:rsidR="004336D2" w:rsidRPr="00FD6A8B">
        <w:rPr>
          <w:rFonts w:ascii="Times New Roman" w:hAnsi="Times New Roman" w:cs="Times New Roman"/>
        </w:rPr>
        <w:t>HJD/EH438DIV</w:t>
      </w:r>
    </w:p>
    <w:p w:rsidR="00140ED7" w:rsidRPr="00FD6A8B" w:rsidRDefault="00140ED7" w:rsidP="005B0C16">
      <w:pPr>
        <w:tabs>
          <w:tab w:val="left" w:pos="-720"/>
        </w:tabs>
        <w:suppressAutoHyphens/>
        <w:spacing w:after="0"/>
        <w:rPr>
          <w:rFonts w:ascii="Times New Roman" w:hAnsi="Times New Roman" w:cs="Times New Roman"/>
        </w:rPr>
      </w:pPr>
    </w:p>
    <w:p w:rsidR="00140ED7" w:rsidRPr="00FD6A8B" w:rsidRDefault="00140ED7" w:rsidP="005B0C16">
      <w:pPr>
        <w:tabs>
          <w:tab w:val="left" w:pos="-720"/>
        </w:tabs>
        <w:suppressAutoHyphens/>
        <w:spacing w:after="0"/>
        <w:rPr>
          <w:rFonts w:ascii="Times New Roman" w:hAnsi="Times New Roman" w:cs="Times New Roman"/>
        </w:rPr>
      </w:pPr>
      <w:r w:rsidRPr="00FD6A8B">
        <w:rPr>
          <w:rFonts w:ascii="Times New Roman" w:hAnsi="Times New Roman" w:cs="Times New Roman"/>
        </w:rPr>
        <w:t>16</w:t>
      </w:r>
      <w:r w:rsidRPr="00FD6A8B">
        <w:rPr>
          <w:rFonts w:ascii="Times New Roman" w:hAnsi="Times New Roman" w:cs="Times New Roman"/>
          <w:vertAlign w:val="superscript"/>
        </w:rPr>
        <w:t>th</w:t>
      </w:r>
      <w:r w:rsidRPr="00FD6A8B">
        <w:rPr>
          <w:rFonts w:ascii="Times New Roman" w:hAnsi="Times New Roman" w:cs="Times New Roman"/>
        </w:rPr>
        <w:t xml:space="preserve"> August 2016</w:t>
      </w:r>
    </w:p>
    <w:p w:rsidR="00C22CD4" w:rsidRPr="00FD6A8B" w:rsidRDefault="00C22CD4" w:rsidP="005B0C16">
      <w:pPr>
        <w:tabs>
          <w:tab w:val="left" w:pos="-720"/>
        </w:tabs>
        <w:suppressAutoHyphens/>
        <w:spacing w:after="0"/>
        <w:rPr>
          <w:rFonts w:ascii="Times New Roman" w:hAnsi="Times New Roman" w:cs="Times New Roman"/>
        </w:rPr>
      </w:pPr>
    </w:p>
    <w:p w:rsidR="00C22CD4" w:rsidRPr="00FD6A8B" w:rsidRDefault="00C22CD4" w:rsidP="005B0C16">
      <w:pPr>
        <w:tabs>
          <w:tab w:val="left" w:pos="-720"/>
        </w:tabs>
        <w:suppressAutoHyphens/>
        <w:spacing w:after="0"/>
        <w:rPr>
          <w:rFonts w:ascii="Times New Roman" w:hAnsi="Times New Roman" w:cs="Times New Roman"/>
        </w:rPr>
      </w:pPr>
      <w:r w:rsidRPr="00FD6A8B">
        <w:rPr>
          <w:rFonts w:ascii="Times New Roman" w:hAnsi="Times New Roman" w:cs="Times New Roman"/>
        </w:rPr>
        <w:t xml:space="preserve">Dear Ms </w:t>
      </w:r>
      <w:r w:rsidR="004336D2" w:rsidRPr="00FD6A8B">
        <w:rPr>
          <w:rFonts w:ascii="Times New Roman" w:hAnsi="Times New Roman" w:cs="Times New Roman"/>
        </w:rPr>
        <w:t>Denton</w:t>
      </w:r>
      <w:r w:rsidRPr="00FD6A8B">
        <w:rPr>
          <w:rFonts w:ascii="Times New Roman" w:hAnsi="Times New Roman" w:cs="Times New Roman"/>
        </w:rPr>
        <w:t>,</w:t>
      </w:r>
    </w:p>
    <w:p w:rsidR="006A2544" w:rsidRPr="00FD6A8B" w:rsidRDefault="006A2544" w:rsidP="005B0C16">
      <w:pPr>
        <w:tabs>
          <w:tab w:val="left" w:pos="-720"/>
        </w:tabs>
        <w:suppressAutoHyphens/>
        <w:spacing w:after="0"/>
        <w:rPr>
          <w:rFonts w:ascii="Times New Roman" w:hAnsi="Times New Roman" w:cs="Times New Roman"/>
        </w:rPr>
      </w:pPr>
    </w:p>
    <w:p w:rsidR="006A2544" w:rsidRPr="00FD6A8B" w:rsidRDefault="004336D2" w:rsidP="005B0C16">
      <w:pPr>
        <w:tabs>
          <w:tab w:val="left" w:pos="-720"/>
        </w:tabs>
        <w:suppressAutoHyphens/>
        <w:spacing w:after="0"/>
        <w:rPr>
          <w:rFonts w:ascii="Times New Roman" w:hAnsi="Times New Roman" w:cs="Times New Roman"/>
          <w:b/>
        </w:rPr>
      </w:pPr>
      <w:r w:rsidRPr="00FD6A8B">
        <w:rPr>
          <w:rFonts w:ascii="Times New Roman" w:hAnsi="Times New Roman" w:cs="Times New Roman"/>
          <w:b/>
        </w:rPr>
        <w:t>Consultation on proposed diversion of Thorley Bridleway 10 and Sawbridgeworth Footpath 1 following the grant of planning permission under the Town &amp; County Planning Act 1990</w:t>
      </w:r>
    </w:p>
    <w:p w:rsidR="00F25034" w:rsidRPr="00FD6A8B" w:rsidRDefault="00F25034" w:rsidP="005B0C16">
      <w:pPr>
        <w:tabs>
          <w:tab w:val="left" w:pos="-720"/>
        </w:tabs>
        <w:suppressAutoHyphens/>
        <w:spacing w:after="0"/>
        <w:rPr>
          <w:rFonts w:ascii="Times New Roman" w:hAnsi="Times New Roman" w:cs="Times New Roman"/>
        </w:rPr>
      </w:pPr>
    </w:p>
    <w:p w:rsidR="00F25034" w:rsidRPr="00FD6A8B" w:rsidRDefault="00F25034" w:rsidP="00F25034">
      <w:pPr>
        <w:pStyle w:val="PlainText"/>
        <w:rPr>
          <w:rFonts w:ascii="Times New Roman" w:hAnsi="Times New Roman" w:cs="Times New Roman"/>
          <w:sz w:val="22"/>
          <w:szCs w:val="22"/>
        </w:rPr>
      </w:pPr>
      <w:r w:rsidRPr="00FD6A8B">
        <w:rPr>
          <w:rFonts w:ascii="Times New Roman" w:hAnsi="Times New Roman" w:cs="Times New Roman"/>
          <w:sz w:val="22"/>
          <w:szCs w:val="22"/>
        </w:rPr>
        <w:t xml:space="preserve">I am writing on behalf of the Bishop’s Stortford &amp; District Footpaths Association (BSDFA) with regard to </w:t>
      </w:r>
      <w:r w:rsidR="004336D2" w:rsidRPr="00FD6A8B">
        <w:rPr>
          <w:rFonts w:ascii="Times New Roman" w:hAnsi="Times New Roman" w:cs="Times New Roman"/>
          <w:sz w:val="22"/>
          <w:szCs w:val="22"/>
        </w:rPr>
        <w:t>above mentioned Bridleway and Footpath diversion proposal.</w:t>
      </w:r>
      <w:r w:rsidR="00B6770C" w:rsidRPr="00FD6A8B">
        <w:rPr>
          <w:rFonts w:ascii="Times New Roman" w:hAnsi="Times New Roman" w:cs="Times New Roman"/>
          <w:sz w:val="22"/>
          <w:szCs w:val="22"/>
        </w:rPr>
        <w:t xml:space="preserve"> </w:t>
      </w:r>
      <w:r w:rsidRPr="00FD6A8B">
        <w:rPr>
          <w:rFonts w:ascii="Times New Roman" w:hAnsi="Times New Roman" w:cs="Times New Roman"/>
          <w:sz w:val="22"/>
          <w:szCs w:val="22"/>
        </w:rPr>
        <w:t xml:space="preserve">By way of background, BSDFA was founded in 1957 to preserve, protect and maintain the public Rights of Way network and rural verges in the Hertfordshire and Essex border area around Bishop’s Stortford.  </w:t>
      </w:r>
    </w:p>
    <w:p w:rsidR="00140ED7" w:rsidRPr="00FD6A8B" w:rsidRDefault="00140ED7" w:rsidP="00F25034">
      <w:pPr>
        <w:pStyle w:val="PlainText"/>
        <w:rPr>
          <w:rFonts w:ascii="Times New Roman" w:hAnsi="Times New Roman" w:cs="Times New Roman"/>
          <w:sz w:val="22"/>
          <w:szCs w:val="22"/>
        </w:rPr>
      </w:pPr>
    </w:p>
    <w:p w:rsidR="004C2042" w:rsidRPr="00FD6A8B" w:rsidRDefault="00950343" w:rsidP="00F25034">
      <w:pPr>
        <w:pStyle w:val="PlainText"/>
        <w:rPr>
          <w:rFonts w:ascii="Times New Roman" w:hAnsi="Times New Roman" w:cs="Times New Roman"/>
          <w:sz w:val="22"/>
          <w:szCs w:val="22"/>
        </w:rPr>
      </w:pPr>
      <w:r w:rsidRPr="00FD6A8B">
        <w:rPr>
          <w:rFonts w:ascii="Times New Roman" w:hAnsi="Times New Roman" w:cs="Times New Roman"/>
          <w:sz w:val="22"/>
          <w:szCs w:val="22"/>
        </w:rPr>
        <w:t>With the planning consent for the agricultural reservoir granted the Association understands the need for the diversion of Thorley Bridleway 1</w:t>
      </w:r>
      <w:r w:rsidR="004C2042" w:rsidRPr="00FD6A8B">
        <w:rPr>
          <w:rFonts w:ascii="Times New Roman" w:hAnsi="Times New Roman" w:cs="Times New Roman"/>
          <w:sz w:val="22"/>
          <w:szCs w:val="22"/>
        </w:rPr>
        <w:t>0</w:t>
      </w:r>
      <w:r w:rsidR="00B6770C" w:rsidRPr="00FD6A8B">
        <w:rPr>
          <w:rFonts w:ascii="Times New Roman" w:hAnsi="Times New Roman" w:cs="Times New Roman"/>
          <w:sz w:val="22"/>
          <w:szCs w:val="22"/>
        </w:rPr>
        <w:t xml:space="preserve">. However, </w:t>
      </w:r>
      <w:r w:rsidR="00FD6A8B" w:rsidRPr="00FD6A8B">
        <w:rPr>
          <w:rFonts w:ascii="Times New Roman" w:hAnsi="Times New Roman" w:cs="Times New Roman"/>
          <w:sz w:val="22"/>
          <w:szCs w:val="22"/>
        </w:rPr>
        <w:t>we</w:t>
      </w:r>
      <w:r w:rsidR="00B6770C" w:rsidRPr="00FD6A8B">
        <w:rPr>
          <w:rFonts w:ascii="Times New Roman" w:hAnsi="Times New Roman" w:cs="Times New Roman"/>
          <w:sz w:val="22"/>
          <w:szCs w:val="22"/>
        </w:rPr>
        <w:t xml:space="preserve"> </w:t>
      </w:r>
      <w:r w:rsidRPr="00FD6A8B">
        <w:rPr>
          <w:rFonts w:ascii="Times New Roman" w:hAnsi="Times New Roman" w:cs="Times New Roman"/>
          <w:sz w:val="22"/>
          <w:szCs w:val="22"/>
        </w:rPr>
        <w:t>ca</w:t>
      </w:r>
      <w:r w:rsidR="00B6770C" w:rsidRPr="00FD6A8B">
        <w:rPr>
          <w:rFonts w:ascii="Times New Roman" w:hAnsi="Times New Roman" w:cs="Times New Roman"/>
          <w:sz w:val="22"/>
          <w:szCs w:val="22"/>
        </w:rPr>
        <w:t xml:space="preserve">n see no merit in the </w:t>
      </w:r>
      <w:r w:rsidR="00140ED7" w:rsidRPr="00FD6A8B">
        <w:rPr>
          <w:rFonts w:ascii="Times New Roman" w:hAnsi="Times New Roman" w:cs="Times New Roman"/>
          <w:sz w:val="22"/>
          <w:szCs w:val="22"/>
        </w:rPr>
        <w:t xml:space="preserve">proposal to create a dog-leg </w:t>
      </w:r>
      <w:r w:rsidR="00B6770C" w:rsidRPr="00FD6A8B">
        <w:rPr>
          <w:rFonts w:ascii="Times New Roman" w:hAnsi="Times New Roman" w:cs="Times New Roman"/>
          <w:sz w:val="22"/>
          <w:szCs w:val="22"/>
        </w:rPr>
        <w:t>between point</w:t>
      </w:r>
      <w:r w:rsidR="00140ED7" w:rsidRPr="00FD6A8B">
        <w:rPr>
          <w:rFonts w:ascii="Times New Roman" w:hAnsi="Times New Roman" w:cs="Times New Roman"/>
          <w:sz w:val="22"/>
          <w:szCs w:val="22"/>
        </w:rPr>
        <w:t>s</w:t>
      </w:r>
      <w:r w:rsidR="00B6770C" w:rsidRPr="00FD6A8B">
        <w:rPr>
          <w:rFonts w:ascii="Times New Roman" w:hAnsi="Times New Roman" w:cs="Times New Roman"/>
          <w:sz w:val="22"/>
          <w:szCs w:val="22"/>
        </w:rPr>
        <w:t xml:space="preserve"> D and H when it would be more logical for </w:t>
      </w:r>
      <w:r w:rsidR="00140ED7" w:rsidRPr="00FD6A8B">
        <w:rPr>
          <w:rFonts w:ascii="Times New Roman" w:hAnsi="Times New Roman" w:cs="Times New Roman"/>
          <w:sz w:val="22"/>
          <w:szCs w:val="22"/>
        </w:rPr>
        <w:t xml:space="preserve">the bridleway to follow the direct line of the proposed </w:t>
      </w:r>
      <w:r w:rsidR="00B6770C" w:rsidRPr="00FD6A8B">
        <w:rPr>
          <w:rFonts w:ascii="Times New Roman" w:hAnsi="Times New Roman" w:cs="Times New Roman"/>
          <w:sz w:val="22"/>
          <w:szCs w:val="22"/>
        </w:rPr>
        <w:t xml:space="preserve">temporary diversion </w:t>
      </w:r>
      <w:r w:rsidR="00140ED7" w:rsidRPr="00FD6A8B">
        <w:rPr>
          <w:rFonts w:ascii="Times New Roman" w:hAnsi="Times New Roman" w:cs="Times New Roman"/>
          <w:sz w:val="22"/>
          <w:szCs w:val="22"/>
        </w:rPr>
        <w:t>(fr</w:t>
      </w:r>
      <w:r w:rsidR="00B6770C" w:rsidRPr="00FD6A8B">
        <w:rPr>
          <w:rFonts w:ascii="Times New Roman" w:hAnsi="Times New Roman" w:cs="Times New Roman"/>
          <w:sz w:val="22"/>
          <w:szCs w:val="22"/>
        </w:rPr>
        <w:t>om H to TL</w:t>
      </w:r>
      <w:r w:rsidR="004C2042" w:rsidRPr="00FD6A8B">
        <w:rPr>
          <w:rFonts w:ascii="Times New Roman" w:hAnsi="Times New Roman" w:cs="Times New Roman"/>
          <w:sz w:val="22"/>
          <w:szCs w:val="22"/>
        </w:rPr>
        <w:t>4782 1873</w:t>
      </w:r>
      <w:r w:rsidR="00140ED7" w:rsidRPr="00FD6A8B">
        <w:rPr>
          <w:rFonts w:ascii="Times New Roman" w:hAnsi="Times New Roman" w:cs="Times New Roman"/>
          <w:sz w:val="22"/>
          <w:szCs w:val="22"/>
        </w:rPr>
        <w:t>)</w:t>
      </w:r>
      <w:r w:rsidR="004C2042" w:rsidRPr="00FD6A8B">
        <w:rPr>
          <w:rFonts w:ascii="Times New Roman" w:hAnsi="Times New Roman" w:cs="Times New Roman"/>
          <w:sz w:val="22"/>
          <w:szCs w:val="22"/>
        </w:rPr>
        <w:t xml:space="preserve">. </w:t>
      </w:r>
    </w:p>
    <w:p w:rsidR="004C2042" w:rsidRPr="00FD6A8B" w:rsidRDefault="004C2042" w:rsidP="00F25034">
      <w:pPr>
        <w:pStyle w:val="PlainText"/>
        <w:rPr>
          <w:rFonts w:ascii="Times New Roman" w:hAnsi="Times New Roman" w:cs="Times New Roman"/>
          <w:sz w:val="22"/>
          <w:szCs w:val="22"/>
        </w:rPr>
      </w:pPr>
    </w:p>
    <w:p w:rsidR="00F25034" w:rsidRPr="00FD6A8B" w:rsidRDefault="00BD0623" w:rsidP="00F25034">
      <w:pPr>
        <w:pStyle w:val="PlainText"/>
        <w:rPr>
          <w:rFonts w:ascii="Times New Roman" w:hAnsi="Times New Roman" w:cs="Times New Roman"/>
          <w:sz w:val="22"/>
          <w:szCs w:val="22"/>
        </w:rPr>
      </w:pPr>
      <w:r w:rsidRPr="00FD6A8B">
        <w:rPr>
          <w:rFonts w:ascii="Times New Roman" w:hAnsi="Times New Roman" w:cs="Times New Roman"/>
          <w:sz w:val="22"/>
          <w:szCs w:val="22"/>
        </w:rPr>
        <w:t xml:space="preserve">The Consultation provides the </w:t>
      </w:r>
      <w:r w:rsidR="004C2042" w:rsidRPr="00FD6A8B">
        <w:rPr>
          <w:rFonts w:ascii="Times New Roman" w:hAnsi="Times New Roman" w:cs="Times New Roman"/>
          <w:sz w:val="22"/>
          <w:szCs w:val="22"/>
        </w:rPr>
        <w:t>Rights of Way Service</w:t>
      </w:r>
      <w:r w:rsidRPr="00FD6A8B">
        <w:rPr>
          <w:rFonts w:ascii="Times New Roman" w:hAnsi="Times New Roman" w:cs="Times New Roman"/>
          <w:sz w:val="22"/>
          <w:szCs w:val="22"/>
        </w:rPr>
        <w:t xml:space="preserve"> with an opportunity to address the long</w:t>
      </w:r>
      <w:r w:rsidR="00140ED7" w:rsidRPr="00FD6A8B">
        <w:rPr>
          <w:rFonts w:ascii="Times New Roman" w:hAnsi="Times New Roman" w:cs="Times New Roman"/>
          <w:sz w:val="22"/>
          <w:szCs w:val="22"/>
        </w:rPr>
        <w:t>-</w:t>
      </w:r>
      <w:r w:rsidRPr="00FD6A8B">
        <w:rPr>
          <w:rFonts w:ascii="Times New Roman" w:hAnsi="Times New Roman" w:cs="Times New Roman"/>
          <w:sz w:val="22"/>
          <w:szCs w:val="22"/>
        </w:rPr>
        <w:t xml:space="preserve">standing problem of Thorley Bridleway 10 </w:t>
      </w:r>
      <w:r w:rsidR="00140ED7" w:rsidRPr="00FD6A8B">
        <w:rPr>
          <w:rFonts w:ascii="Times New Roman" w:hAnsi="Times New Roman" w:cs="Times New Roman"/>
          <w:sz w:val="22"/>
          <w:szCs w:val="22"/>
        </w:rPr>
        <w:t xml:space="preserve">not following its legal route through the </w:t>
      </w:r>
      <w:r w:rsidRPr="00FD6A8B">
        <w:rPr>
          <w:rFonts w:ascii="Times New Roman" w:hAnsi="Times New Roman" w:cs="Times New Roman"/>
          <w:sz w:val="22"/>
          <w:szCs w:val="22"/>
        </w:rPr>
        <w:t xml:space="preserve">Thorley Wash Farm </w:t>
      </w:r>
      <w:r w:rsidR="00140ED7" w:rsidRPr="00FD6A8B">
        <w:rPr>
          <w:rFonts w:ascii="Times New Roman" w:hAnsi="Times New Roman" w:cs="Times New Roman"/>
          <w:sz w:val="22"/>
          <w:szCs w:val="22"/>
        </w:rPr>
        <w:t xml:space="preserve">residential </w:t>
      </w:r>
      <w:r w:rsidRPr="00FD6A8B">
        <w:rPr>
          <w:rFonts w:ascii="Times New Roman" w:hAnsi="Times New Roman" w:cs="Times New Roman"/>
          <w:sz w:val="22"/>
          <w:szCs w:val="22"/>
        </w:rPr>
        <w:t xml:space="preserve">development. </w:t>
      </w:r>
      <w:r w:rsidR="00140ED7" w:rsidRPr="00FD6A8B">
        <w:rPr>
          <w:rFonts w:ascii="Times New Roman" w:hAnsi="Times New Roman" w:cs="Times New Roman"/>
          <w:sz w:val="22"/>
          <w:szCs w:val="22"/>
        </w:rPr>
        <w:t xml:space="preserve">For many years </w:t>
      </w:r>
      <w:r w:rsidRPr="00FD6A8B">
        <w:rPr>
          <w:rFonts w:ascii="Times New Roman" w:hAnsi="Times New Roman" w:cs="Times New Roman"/>
          <w:sz w:val="22"/>
          <w:szCs w:val="22"/>
        </w:rPr>
        <w:t xml:space="preserve">Bridleway </w:t>
      </w:r>
      <w:r w:rsidR="00FD6A8B" w:rsidRPr="00FD6A8B">
        <w:rPr>
          <w:rFonts w:ascii="Times New Roman" w:hAnsi="Times New Roman" w:cs="Times New Roman"/>
          <w:sz w:val="22"/>
          <w:szCs w:val="22"/>
        </w:rPr>
        <w:t xml:space="preserve">10 </w:t>
      </w:r>
      <w:r w:rsidRPr="00FD6A8B">
        <w:rPr>
          <w:rFonts w:ascii="Times New Roman" w:hAnsi="Times New Roman" w:cs="Times New Roman"/>
          <w:sz w:val="22"/>
          <w:szCs w:val="22"/>
        </w:rPr>
        <w:t xml:space="preserve">users </w:t>
      </w:r>
      <w:r w:rsidR="00140ED7" w:rsidRPr="00FD6A8B">
        <w:rPr>
          <w:rFonts w:ascii="Times New Roman" w:hAnsi="Times New Roman" w:cs="Times New Roman"/>
          <w:sz w:val="22"/>
          <w:szCs w:val="22"/>
        </w:rPr>
        <w:t xml:space="preserve">have been </w:t>
      </w:r>
      <w:r w:rsidRPr="00FD6A8B">
        <w:rPr>
          <w:rFonts w:ascii="Times New Roman" w:hAnsi="Times New Roman" w:cs="Times New Roman"/>
          <w:sz w:val="22"/>
          <w:szCs w:val="22"/>
        </w:rPr>
        <w:t xml:space="preserve">required to use the </w:t>
      </w:r>
      <w:r w:rsidR="00140ED7" w:rsidRPr="00FD6A8B">
        <w:rPr>
          <w:rFonts w:ascii="Times New Roman" w:hAnsi="Times New Roman" w:cs="Times New Roman"/>
          <w:sz w:val="22"/>
          <w:szCs w:val="22"/>
        </w:rPr>
        <w:t xml:space="preserve">farm </w:t>
      </w:r>
      <w:r w:rsidRPr="00FD6A8B">
        <w:rPr>
          <w:rFonts w:ascii="Times New Roman" w:hAnsi="Times New Roman" w:cs="Times New Roman"/>
          <w:sz w:val="22"/>
          <w:szCs w:val="22"/>
        </w:rPr>
        <w:t>track to the north of Thorley Wash Farm</w:t>
      </w:r>
      <w:r w:rsidR="00140ED7" w:rsidRPr="00FD6A8B">
        <w:rPr>
          <w:rFonts w:ascii="Times New Roman" w:hAnsi="Times New Roman" w:cs="Times New Roman"/>
          <w:sz w:val="22"/>
          <w:szCs w:val="22"/>
        </w:rPr>
        <w:t>. I</w:t>
      </w:r>
      <w:r w:rsidRPr="00FD6A8B">
        <w:rPr>
          <w:rFonts w:ascii="Times New Roman" w:hAnsi="Times New Roman" w:cs="Times New Roman"/>
          <w:sz w:val="22"/>
          <w:szCs w:val="22"/>
        </w:rPr>
        <w:t xml:space="preserve">t would make sense for this route to be registered as the official right of way. </w:t>
      </w:r>
    </w:p>
    <w:p w:rsidR="005C06F8" w:rsidRPr="00FD6A8B" w:rsidRDefault="005C06F8" w:rsidP="00F25034">
      <w:pPr>
        <w:pStyle w:val="PlainText"/>
        <w:rPr>
          <w:rFonts w:ascii="Times New Roman" w:hAnsi="Times New Roman" w:cs="Times New Roman"/>
          <w:sz w:val="22"/>
          <w:szCs w:val="22"/>
        </w:rPr>
      </w:pPr>
    </w:p>
    <w:p w:rsidR="005C06F8" w:rsidRPr="00FD6A8B" w:rsidRDefault="005C06F8" w:rsidP="00F25034">
      <w:pPr>
        <w:pStyle w:val="PlainText"/>
        <w:rPr>
          <w:rFonts w:ascii="Times New Roman" w:hAnsi="Times New Roman" w:cs="Times New Roman"/>
          <w:sz w:val="22"/>
          <w:szCs w:val="22"/>
        </w:rPr>
      </w:pPr>
      <w:r w:rsidRPr="00FD6A8B">
        <w:rPr>
          <w:rFonts w:ascii="Times New Roman" w:hAnsi="Times New Roman" w:cs="Times New Roman"/>
          <w:sz w:val="22"/>
          <w:szCs w:val="22"/>
        </w:rPr>
        <w:t xml:space="preserve">This is a popular route </w:t>
      </w:r>
      <w:r w:rsidR="00FD6A8B" w:rsidRPr="00FD6A8B">
        <w:rPr>
          <w:rFonts w:ascii="Times New Roman" w:hAnsi="Times New Roman" w:cs="Times New Roman"/>
          <w:sz w:val="22"/>
          <w:szCs w:val="22"/>
        </w:rPr>
        <w:t xml:space="preserve">for local residents, which provides direct access to the River Stort and the recently created Thorley Wash Nature Reserve. It is essential that any right of way diversions are </w:t>
      </w:r>
      <w:r w:rsidRPr="00FD6A8B">
        <w:rPr>
          <w:rFonts w:ascii="Times New Roman" w:hAnsi="Times New Roman" w:cs="Times New Roman"/>
          <w:sz w:val="22"/>
          <w:szCs w:val="22"/>
        </w:rPr>
        <w:t xml:space="preserve">clearly marked and safe before any </w:t>
      </w:r>
      <w:r w:rsidR="00FD6A8B" w:rsidRPr="00FD6A8B">
        <w:rPr>
          <w:rFonts w:ascii="Times New Roman" w:hAnsi="Times New Roman" w:cs="Times New Roman"/>
          <w:sz w:val="22"/>
          <w:szCs w:val="22"/>
        </w:rPr>
        <w:t xml:space="preserve">reservoir </w:t>
      </w:r>
      <w:r w:rsidRPr="00FD6A8B">
        <w:rPr>
          <w:rFonts w:ascii="Times New Roman" w:hAnsi="Times New Roman" w:cs="Times New Roman"/>
          <w:sz w:val="22"/>
          <w:szCs w:val="22"/>
        </w:rPr>
        <w:t xml:space="preserve">construction work commences and that </w:t>
      </w:r>
      <w:r w:rsidR="009D6F8C">
        <w:rPr>
          <w:rFonts w:ascii="Times New Roman" w:hAnsi="Times New Roman" w:cs="Times New Roman"/>
          <w:sz w:val="22"/>
          <w:szCs w:val="22"/>
        </w:rPr>
        <w:t>they remain open throughout.</w:t>
      </w:r>
    </w:p>
    <w:p w:rsidR="005C06F8" w:rsidRPr="00FD6A8B" w:rsidRDefault="005C06F8" w:rsidP="00F25034">
      <w:pPr>
        <w:pStyle w:val="PlainText"/>
        <w:rPr>
          <w:rFonts w:ascii="Times New Roman" w:hAnsi="Times New Roman" w:cs="Times New Roman"/>
          <w:sz w:val="22"/>
          <w:szCs w:val="22"/>
        </w:rPr>
      </w:pPr>
    </w:p>
    <w:p w:rsidR="005C06F8" w:rsidRPr="00FD6A8B" w:rsidRDefault="005C06F8" w:rsidP="00F25034">
      <w:pPr>
        <w:pStyle w:val="PlainText"/>
        <w:rPr>
          <w:rFonts w:ascii="Times New Roman" w:hAnsi="Times New Roman" w:cs="Times New Roman"/>
          <w:sz w:val="22"/>
          <w:szCs w:val="22"/>
        </w:rPr>
      </w:pPr>
    </w:p>
    <w:p w:rsidR="008B55A3" w:rsidRPr="00FD6A8B" w:rsidRDefault="008B55A3" w:rsidP="006A2544">
      <w:pPr>
        <w:tabs>
          <w:tab w:val="left" w:pos="-720"/>
        </w:tabs>
        <w:suppressAutoHyphens/>
        <w:spacing w:after="0"/>
        <w:rPr>
          <w:rFonts w:ascii="Times New Roman" w:hAnsi="Times New Roman" w:cs="Times New Roman"/>
          <w:lang w:val="en-US"/>
        </w:rPr>
      </w:pPr>
      <w:r w:rsidRPr="00FD6A8B">
        <w:rPr>
          <w:rFonts w:ascii="Times New Roman" w:hAnsi="Times New Roman" w:cs="Times New Roman"/>
          <w:lang w:val="en-US"/>
        </w:rPr>
        <w:t>Yours sincerely</w:t>
      </w:r>
    </w:p>
    <w:p w:rsidR="00FD6A8B" w:rsidRDefault="00FD6A8B" w:rsidP="006A2544">
      <w:pPr>
        <w:tabs>
          <w:tab w:val="left" w:pos="-720"/>
        </w:tabs>
        <w:suppressAutoHyphens/>
        <w:spacing w:after="0"/>
        <w:rPr>
          <w:rFonts w:ascii="Times New Roman" w:hAnsi="Times New Roman" w:cs="Times New Roman"/>
          <w:sz w:val="24"/>
          <w:szCs w:val="24"/>
          <w:lang w:val="en-US"/>
        </w:rPr>
      </w:pPr>
    </w:p>
    <w:p w:rsidR="00FD6A8B" w:rsidRDefault="00FD6A8B" w:rsidP="006A2544">
      <w:pPr>
        <w:tabs>
          <w:tab w:val="left" w:pos="-720"/>
        </w:tabs>
        <w:suppressAutoHyphens/>
        <w:spacing w:after="0"/>
        <w:rPr>
          <w:rFonts w:ascii="Times New Roman" w:hAnsi="Times New Roman" w:cs="Times New Roman"/>
          <w:sz w:val="24"/>
          <w:szCs w:val="24"/>
          <w:lang w:val="en-US"/>
        </w:rPr>
      </w:pPr>
    </w:p>
    <w:p w:rsidR="008B55A3" w:rsidRDefault="008B55A3" w:rsidP="006A2544">
      <w:pPr>
        <w:tabs>
          <w:tab w:val="left" w:pos="-720"/>
        </w:tabs>
        <w:suppressAutoHyphens/>
        <w:spacing w:after="0"/>
        <w:rPr>
          <w:rFonts w:ascii="Times New Roman" w:hAnsi="Times New Roman" w:cs="Times New Roman"/>
          <w:sz w:val="24"/>
          <w:szCs w:val="24"/>
          <w:lang w:val="en-US"/>
        </w:rPr>
      </w:pPr>
      <w:r>
        <w:rPr>
          <w:rFonts w:ascii="Times New Roman" w:hAnsi="Times New Roman" w:cs="Times New Roman"/>
          <w:sz w:val="24"/>
          <w:szCs w:val="24"/>
          <w:lang w:val="en-US"/>
        </w:rPr>
        <w:t>Dave Webber</w:t>
      </w:r>
    </w:p>
    <w:p w:rsidR="008B55A3" w:rsidRDefault="00083A62" w:rsidP="006A2544">
      <w:pPr>
        <w:tabs>
          <w:tab w:val="left" w:pos="-720"/>
        </w:tabs>
        <w:suppressAutoHyphen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On behalf of </w:t>
      </w:r>
      <w:r w:rsidR="008B55A3">
        <w:rPr>
          <w:rFonts w:ascii="Times New Roman" w:hAnsi="Times New Roman" w:cs="Times New Roman"/>
          <w:sz w:val="24"/>
          <w:szCs w:val="24"/>
          <w:lang w:val="en-US"/>
        </w:rPr>
        <w:t>The Bishop’s Stortford &amp; District Footpaths Association</w:t>
      </w:r>
    </w:p>
    <w:p w:rsidR="00CE707B" w:rsidRDefault="00CE707B">
      <w:pPr>
        <w:tabs>
          <w:tab w:val="left" w:pos="-720"/>
        </w:tabs>
        <w:suppressAutoHyphens/>
        <w:spacing w:after="0"/>
        <w:rPr>
          <w:rFonts w:ascii="Times New Roman" w:hAnsi="Times New Roman" w:cs="Times New Roman"/>
          <w:sz w:val="24"/>
          <w:szCs w:val="24"/>
          <w:lang w:val="en-US"/>
        </w:rPr>
      </w:pPr>
    </w:p>
    <w:sectPr w:rsidR="00CE707B" w:rsidSect="00A242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133"/>
    <w:multiLevelType w:val="hybridMultilevel"/>
    <w:tmpl w:val="D41A6128"/>
    <w:lvl w:ilvl="0" w:tplc="CB783B06">
      <w:numFmt w:val="bullet"/>
      <w:lvlText w:val="·"/>
      <w:lvlJc w:val="left"/>
      <w:pPr>
        <w:ind w:left="1860" w:hanging="1155"/>
      </w:pPr>
      <w:rPr>
        <w:rFonts w:ascii="Consolas" w:eastAsiaTheme="minorHAnsi" w:hAnsi="Consolas" w:cs="Consola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nsid w:val="24311B21"/>
    <w:multiLevelType w:val="hybridMultilevel"/>
    <w:tmpl w:val="DFC2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A37259"/>
    <w:multiLevelType w:val="hybridMultilevel"/>
    <w:tmpl w:val="D2F0DCFE"/>
    <w:lvl w:ilvl="0" w:tplc="8B68BC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855BCC"/>
    <w:multiLevelType w:val="hybridMultilevel"/>
    <w:tmpl w:val="A380052A"/>
    <w:lvl w:ilvl="0" w:tplc="D922AB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563871"/>
    <w:multiLevelType w:val="hybridMultilevel"/>
    <w:tmpl w:val="03E4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15998"/>
    <w:multiLevelType w:val="hybridMultilevel"/>
    <w:tmpl w:val="A520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847682"/>
    <w:multiLevelType w:val="hybridMultilevel"/>
    <w:tmpl w:val="78CA5ED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55F31230"/>
    <w:multiLevelType w:val="hybridMultilevel"/>
    <w:tmpl w:val="A5E8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F11C57"/>
    <w:multiLevelType w:val="hybridMultilevel"/>
    <w:tmpl w:val="B77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215EE"/>
    <w:multiLevelType w:val="hybridMultilevel"/>
    <w:tmpl w:val="24BC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B172FD"/>
    <w:multiLevelType w:val="hybridMultilevel"/>
    <w:tmpl w:val="0546A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93E9C"/>
    <w:multiLevelType w:val="hybridMultilevel"/>
    <w:tmpl w:val="025496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11"/>
  </w:num>
  <w:num w:numId="7">
    <w:abstractNumId w:val="8"/>
  </w:num>
  <w:num w:numId="8">
    <w:abstractNumId w:val="1"/>
  </w:num>
  <w:num w:numId="9">
    <w:abstractNumId w:val="5"/>
  </w:num>
  <w:num w:numId="10">
    <w:abstractNumId w:val="6"/>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410"/>
    <w:rsid w:val="00083A62"/>
    <w:rsid w:val="000C6349"/>
    <w:rsid w:val="00140ED7"/>
    <w:rsid w:val="00256E2F"/>
    <w:rsid w:val="00263FC2"/>
    <w:rsid w:val="002D30A3"/>
    <w:rsid w:val="002E37C1"/>
    <w:rsid w:val="00365D6D"/>
    <w:rsid w:val="003662CB"/>
    <w:rsid w:val="00412F0B"/>
    <w:rsid w:val="004336D2"/>
    <w:rsid w:val="004C2042"/>
    <w:rsid w:val="00502410"/>
    <w:rsid w:val="005235F9"/>
    <w:rsid w:val="005B0C16"/>
    <w:rsid w:val="005C06F8"/>
    <w:rsid w:val="005C6847"/>
    <w:rsid w:val="005E6CCE"/>
    <w:rsid w:val="005F263F"/>
    <w:rsid w:val="00610AA4"/>
    <w:rsid w:val="0065534F"/>
    <w:rsid w:val="006A2544"/>
    <w:rsid w:val="007B6FE9"/>
    <w:rsid w:val="008B55A3"/>
    <w:rsid w:val="00923A04"/>
    <w:rsid w:val="00950343"/>
    <w:rsid w:val="009D6F8C"/>
    <w:rsid w:val="00A24231"/>
    <w:rsid w:val="00B6770C"/>
    <w:rsid w:val="00BD0623"/>
    <w:rsid w:val="00C22CD4"/>
    <w:rsid w:val="00C544B9"/>
    <w:rsid w:val="00CE707B"/>
    <w:rsid w:val="00CF6116"/>
    <w:rsid w:val="00CF7766"/>
    <w:rsid w:val="00D544E5"/>
    <w:rsid w:val="00EE013C"/>
    <w:rsid w:val="00F25034"/>
    <w:rsid w:val="00FD6A8B"/>
    <w:rsid w:val="00FF44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10"/>
    <w:pPr>
      <w:ind w:left="720"/>
      <w:contextualSpacing/>
    </w:pPr>
  </w:style>
  <w:style w:type="character" w:styleId="Hyperlink">
    <w:name w:val="Hyperlink"/>
    <w:basedOn w:val="DefaultParagraphFont"/>
    <w:rsid w:val="00610AA4"/>
    <w:rPr>
      <w:color w:val="0000FF"/>
      <w:u w:val="single"/>
    </w:rPr>
  </w:style>
  <w:style w:type="paragraph" w:customStyle="1" w:styleId="Default">
    <w:name w:val="Default"/>
    <w:uiPriority w:val="99"/>
    <w:rsid w:val="005B0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5B0C16"/>
    <w:rPr>
      <w:color w:val="auto"/>
    </w:rPr>
  </w:style>
  <w:style w:type="paragraph" w:styleId="BalloonText">
    <w:name w:val="Balloon Text"/>
    <w:basedOn w:val="Normal"/>
    <w:link w:val="BalloonTextChar"/>
    <w:uiPriority w:val="99"/>
    <w:semiHidden/>
    <w:unhideWhenUsed/>
    <w:rsid w:val="00C2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D4"/>
    <w:rPr>
      <w:rFonts w:ascii="Tahoma" w:hAnsi="Tahoma" w:cs="Tahoma"/>
      <w:sz w:val="16"/>
      <w:szCs w:val="16"/>
    </w:rPr>
  </w:style>
  <w:style w:type="paragraph" w:styleId="PlainText">
    <w:name w:val="Plain Text"/>
    <w:basedOn w:val="Normal"/>
    <w:link w:val="PlainTextChar"/>
    <w:uiPriority w:val="99"/>
    <w:semiHidden/>
    <w:unhideWhenUsed/>
    <w:rsid w:val="00F250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503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5083441">
      <w:bodyDiv w:val="1"/>
      <w:marLeft w:val="0"/>
      <w:marRight w:val="0"/>
      <w:marTop w:val="0"/>
      <w:marBottom w:val="0"/>
      <w:divBdr>
        <w:top w:val="none" w:sz="0" w:space="0" w:color="auto"/>
        <w:left w:val="none" w:sz="0" w:space="0" w:color="auto"/>
        <w:bottom w:val="none" w:sz="0" w:space="0" w:color="auto"/>
        <w:right w:val="none" w:sz="0" w:space="0" w:color="auto"/>
      </w:divBdr>
    </w:div>
    <w:div w:id="151143513">
      <w:bodyDiv w:val="1"/>
      <w:marLeft w:val="0"/>
      <w:marRight w:val="0"/>
      <w:marTop w:val="0"/>
      <w:marBottom w:val="0"/>
      <w:divBdr>
        <w:top w:val="none" w:sz="0" w:space="0" w:color="auto"/>
        <w:left w:val="none" w:sz="0" w:space="0" w:color="auto"/>
        <w:bottom w:val="none" w:sz="0" w:space="0" w:color="auto"/>
        <w:right w:val="none" w:sz="0" w:space="0" w:color="auto"/>
      </w:divBdr>
    </w:div>
    <w:div w:id="989098191">
      <w:bodyDiv w:val="1"/>
      <w:marLeft w:val="0"/>
      <w:marRight w:val="0"/>
      <w:marTop w:val="0"/>
      <w:marBottom w:val="0"/>
      <w:divBdr>
        <w:top w:val="none" w:sz="0" w:space="0" w:color="auto"/>
        <w:left w:val="none" w:sz="0" w:space="0" w:color="auto"/>
        <w:bottom w:val="none" w:sz="0" w:space="0" w:color="auto"/>
        <w:right w:val="none" w:sz="0" w:space="0" w:color="auto"/>
      </w:divBdr>
    </w:div>
    <w:div w:id="1155607704">
      <w:bodyDiv w:val="1"/>
      <w:marLeft w:val="0"/>
      <w:marRight w:val="0"/>
      <w:marTop w:val="0"/>
      <w:marBottom w:val="0"/>
      <w:divBdr>
        <w:top w:val="none" w:sz="0" w:space="0" w:color="auto"/>
        <w:left w:val="none" w:sz="0" w:space="0" w:color="auto"/>
        <w:bottom w:val="none" w:sz="0" w:space="0" w:color="auto"/>
        <w:right w:val="none" w:sz="0" w:space="0" w:color="auto"/>
      </w:divBdr>
    </w:div>
    <w:div w:id="18966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15</cp:revision>
  <dcterms:created xsi:type="dcterms:W3CDTF">2013-09-15T16:12:00Z</dcterms:created>
  <dcterms:modified xsi:type="dcterms:W3CDTF">2016-08-16T21:19:00Z</dcterms:modified>
</cp:coreProperties>
</file>